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8"/>
        <w:gridCol w:w="4763"/>
      </w:tblGrid>
      <w:tr w:rsidR="008E2AA0" w:rsidRPr="00AB5BF0" w:rsidTr="00EF521C">
        <w:tc>
          <w:tcPr>
            <w:tcW w:w="3958" w:type="dxa"/>
            <w:shd w:val="clear" w:color="auto" w:fill="FFFFFF" w:themeFill="background1"/>
          </w:tcPr>
          <w:p w:rsidR="008E2AA0" w:rsidRPr="00C26D6C" w:rsidRDefault="008E2AA0" w:rsidP="00576EA4">
            <w:pPr>
              <w:shd w:val="clear" w:color="auto" w:fill="FFFFFF" w:themeFill="background1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bookmark251"/>
            <w:bookmarkStart w:id="1" w:name="bookmark253"/>
            <w:bookmarkStart w:id="2" w:name="bookmark252"/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8E2AA0" w:rsidRPr="00AB5BF0" w:rsidRDefault="008E2AA0" w:rsidP="00576EA4">
            <w:pPr>
              <w:shd w:val="clear" w:color="auto" w:fill="FFFFFF" w:themeFill="background1"/>
              <w:rPr>
                <w:rFonts w:ascii="Times New Roman" w:hAnsi="Times New Roman"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  <w:bookmarkStart w:id="3" w:name="_GoBack"/>
            <w:bookmarkEnd w:id="3"/>
          </w:p>
        </w:tc>
        <w:tc>
          <w:tcPr>
            <w:tcW w:w="4763" w:type="dxa"/>
            <w:shd w:val="clear" w:color="auto" w:fill="FFFFFF" w:themeFill="background1"/>
          </w:tcPr>
          <w:p w:rsidR="008E2AA0" w:rsidRPr="008D648E" w:rsidRDefault="008E2AA0" w:rsidP="00576EA4">
            <w:pPr>
              <w:shd w:val="clear" w:color="auto" w:fill="FFFFFF" w:themeFill="background1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8D648E">
              <w:rPr>
                <w:rFonts w:ascii="Times New Roman" w:hAnsi="Times New Roman"/>
                <w:b/>
                <w:sz w:val="28"/>
                <w:szCs w:val="28"/>
              </w:rPr>
              <w:t xml:space="preserve">Họ và tên giáo viên: </w:t>
            </w:r>
          </w:p>
          <w:p w:rsidR="008E2AA0" w:rsidRPr="00D56AEB" w:rsidRDefault="008E2AA0" w:rsidP="00576EA4">
            <w:pPr>
              <w:shd w:val="clear" w:color="auto" w:fill="FFFFFF" w:themeFill="background1"/>
              <w:rPr>
                <w:rFonts w:ascii="Times New Roman" w:hAnsi="Times New Roman"/>
                <w:sz w:val="28"/>
                <w:szCs w:val="28"/>
              </w:rPr>
            </w:pPr>
            <w:r w:rsidRPr="008D648E">
              <w:rPr>
                <w:rFonts w:ascii="Times New Roman" w:hAnsi="Times New Roman"/>
                <w:b/>
                <w:sz w:val="28"/>
                <w:szCs w:val="28"/>
              </w:rPr>
              <w:t xml:space="preserve">                Nguyễn Thị Nguyên</w:t>
            </w:r>
          </w:p>
        </w:tc>
      </w:tr>
    </w:tbl>
    <w:p w:rsidR="00D870AD" w:rsidRPr="00B0793F" w:rsidRDefault="00D85AEC" w:rsidP="00576EA4">
      <w:pPr>
        <w:pStyle w:val="Tiu30"/>
        <w:keepNext/>
        <w:keepLines/>
        <w:shd w:val="clear" w:color="auto" w:fill="FFFFFF" w:themeFill="background1"/>
        <w:tabs>
          <w:tab w:val="left" w:pos="270"/>
        </w:tabs>
        <w:spacing w:before="120" w:after="120" w:line="240" w:lineRule="auto"/>
        <w:ind w:left="91"/>
        <w:rPr>
          <w:rFonts w:ascii="Times New Roman" w:hAnsi="Times New Roman" w:cs="Times New Roman"/>
          <w:color w:val="auto"/>
          <w:sz w:val="28"/>
          <w:szCs w:val="28"/>
        </w:rPr>
      </w:pPr>
      <w:r w:rsidRPr="00B0793F">
        <w:rPr>
          <w:rFonts w:ascii="Times New Roman" w:hAnsi="Times New Roman" w:cs="Times New Roman"/>
          <w:color w:val="auto"/>
          <w:sz w:val="28"/>
          <w:szCs w:val="28"/>
        </w:rPr>
        <w:t>BÀI 3. THỰC HÀNH: TÌM HIỂU VẤN ĐỀ VIỆC LÀM Ở ĐỊA PHƯƠNG</w:t>
      </w:r>
      <w:r w:rsidRPr="00B0793F">
        <w:rPr>
          <w:rFonts w:ascii="Times New Roman" w:hAnsi="Times New Roman" w:cs="Times New Roman"/>
          <w:color w:val="auto"/>
          <w:sz w:val="28"/>
          <w:szCs w:val="28"/>
        </w:rPr>
        <w:br/>
        <w:t xml:space="preserve">VÀ PHÂN HOÁ THU NHẬP </w:t>
      </w:r>
      <w:r w:rsidRPr="00B0793F">
        <w:rPr>
          <w:rFonts w:ascii="Times New Roman" w:hAnsi="Times New Roman" w:cs="Times New Roman"/>
          <w:smallCaps/>
          <w:color w:val="auto"/>
          <w:sz w:val="28"/>
          <w:szCs w:val="28"/>
        </w:rPr>
        <w:t xml:space="preserve">THEO </w:t>
      </w:r>
      <w:bookmarkEnd w:id="0"/>
      <w:bookmarkEnd w:id="1"/>
      <w:bookmarkEnd w:id="2"/>
      <w:r w:rsidRPr="00B0793F">
        <w:rPr>
          <w:rFonts w:ascii="Times New Roman" w:hAnsi="Times New Roman" w:cs="Times New Roman"/>
          <w:smallCaps/>
          <w:color w:val="auto"/>
          <w:sz w:val="28"/>
          <w:szCs w:val="28"/>
        </w:rPr>
        <w:t>VÙNG</w:t>
      </w:r>
    </w:p>
    <w:p w:rsidR="008E2AA0" w:rsidRPr="006675F5" w:rsidRDefault="008E2AA0" w:rsidP="00576EA4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15718">
        <w:rPr>
          <w:rFonts w:ascii="Times New Roman" w:eastAsia="Times New Roman" w:hAnsi="Times New Roman" w:cs="Times New Roman"/>
          <w:sz w:val="28"/>
          <w:szCs w:val="28"/>
        </w:rPr>
        <w:t xml:space="preserve">Môn học/Hoạt động giáo dục: LỊCH SỬ VÀ ĐỊA LÍ; Lớp: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</w:p>
    <w:p w:rsidR="008E2AA0" w:rsidRDefault="008E2AA0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jc w:val="center"/>
        <w:rPr>
          <w:b/>
          <w:color w:val="auto"/>
          <w:sz w:val="28"/>
          <w:szCs w:val="28"/>
        </w:rPr>
      </w:pPr>
      <w:r w:rsidRPr="00C15718">
        <w:rPr>
          <w:sz w:val="28"/>
          <w:szCs w:val="28"/>
        </w:rPr>
        <w:t>Thời gian thực hiện</w:t>
      </w:r>
      <w:r w:rsidRPr="00C15718">
        <w:rPr>
          <w:sz w:val="28"/>
          <w:szCs w:val="28"/>
          <w:lang w:val="vi-VN"/>
        </w:rPr>
        <w:t xml:space="preserve">: </w:t>
      </w:r>
      <w:r>
        <w:rPr>
          <w:sz w:val="28"/>
          <w:szCs w:val="28"/>
        </w:rPr>
        <w:t>1</w:t>
      </w:r>
      <w:r w:rsidRPr="00C15718">
        <w:rPr>
          <w:sz w:val="28"/>
          <w:szCs w:val="28"/>
        </w:rPr>
        <w:t xml:space="preserve"> </w:t>
      </w:r>
      <w:r w:rsidRPr="00C15718">
        <w:rPr>
          <w:sz w:val="28"/>
          <w:szCs w:val="28"/>
          <w:lang w:val="vi-VN"/>
        </w:rPr>
        <w:t>Tiết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rPr>
          <w:b/>
          <w:i/>
          <w:iCs/>
          <w:color w:val="auto"/>
          <w:sz w:val="28"/>
          <w:szCs w:val="28"/>
        </w:rPr>
      </w:pPr>
      <w:r w:rsidRPr="00B0793F">
        <w:rPr>
          <w:b/>
          <w:color w:val="auto"/>
          <w:sz w:val="28"/>
          <w:szCs w:val="28"/>
        </w:rPr>
        <w:t>I. MỤC TIÊU.</w:t>
      </w:r>
    </w:p>
    <w:p w:rsidR="00D870AD" w:rsidRPr="00B0793F" w:rsidRDefault="00D85AEC" w:rsidP="00576EA4">
      <w:pPr>
        <w:pStyle w:val="Tiu40"/>
        <w:keepNext/>
        <w:keepLines/>
        <w:shd w:val="clear" w:color="auto" w:fill="FFFFFF" w:themeFill="background1"/>
        <w:tabs>
          <w:tab w:val="left" w:pos="270"/>
        </w:tabs>
        <w:spacing w:after="12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bookmark257"/>
      <w:bookmarkStart w:id="5" w:name="bookmark256"/>
      <w:bookmarkStart w:id="6" w:name="bookmark255"/>
      <w:bookmarkStart w:id="7" w:name="bookmark258"/>
      <w:bookmarkEnd w:id="4"/>
      <w:r w:rsidRPr="00B0793F">
        <w:rPr>
          <w:rFonts w:ascii="Times New Roman" w:hAnsi="Times New Roman" w:cs="Times New Roman"/>
          <w:color w:val="auto"/>
          <w:sz w:val="28"/>
          <w:szCs w:val="28"/>
        </w:rPr>
        <w:t>1. Kiến thức</w:t>
      </w:r>
      <w:bookmarkEnd w:id="5"/>
      <w:bookmarkEnd w:id="6"/>
      <w:bookmarkEnd w:id="7"/>
      <w:r w:rsidRPr="00B0793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870AD" w:rsidRPr="00B0793F" w:rsidRDefault="005315FD" w:rsidP="00576EA4">
      <w:pPr>
        <w:pStyle w:val="Vnbnnidung0"/>
        <w:shd w:val="clear" w:color="auto" w:fill="FFFFFF" w:themeFill="background1"/>
        <w:tabs>
          <w:tab w:val="left" w:pos="270"/>
          <w:tab w:val="left" w:pos="606"/>
        </w:tabs>
        <w:spacing w:after="120" w:line="240" w:lineRule="auto"/>
        <w:jc w:val="both"/>
        <w:rPr>
          <w:color w:val="auto"/>
          <w:sz w:val="28"/>
          <w:szCs w:val="28"/>
        </w:rPr>
      </w:pPr>
      <w:bookmarkStart w:id="8" w:name="bookmark259"/>
      <w:bookmarkEnd w:id="8"/>
      <w:r>
        <w:rPr>
          <w:color w:val="auto"/>
          <w:sz w:val="28"/>
          <w:szCs w:val="28"/>
        </w:rPr>
        <w:t>-</w:t>
      </w:r>
      <w:r w:rsidR="00D85AEC" w:rsidRPr="00B0793F">
        <w:rPr>
          <w:color w:val="auto"/>
          <w:sz w:val="28"/>
          <w:szCs w:val="28"/>
        </w:rPr>
        <w:t xml:space="preserve"> Tìm hiểu và viết báo cáo phân tích vấn đề việc làm ở địa phương.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606"/>
        </w:tabs>
        <w:spacing w:after="120" w:line="240" w:lineRule="auto"/>
        <w:ind w:left="90" w:hanging="90"/>
        <w:jc w:val="both"/>
        <w:rPr>
          <w:color w:val="auto"/>
          <w:sz w:val="28"/>
          <w:szCs w:val="28"/>
        </w:rPr>
      </w:pPr>
      <w:bookmarkStart w:id="9" w:name="bookmark260"/>
      <w:bookmarkEnd w:id="9"/>
      <w:r w:rsidRPr="00B0793F">
        <w:rPr>
          <w:color w:val="auto"/>
          <w:sz w:val="28"/>
          <w:szCs w:val="28"/>
        </w:rPr>
        <w:t xml:space="preserve"> Sử dụng số liệu để nhận xét sự phân hoá thu nhập theo vùng ở nước ta.</w:t>
      </w:r>
    </w:p>
    <w:p w:rsidR="00D870AD" w:rsidRPr="00B0793F" w:rsidRDefault="00D85AEC" w:rsidP="00576EA4">
      <w:pPr>
        <w:pStyle w:val="Tiu40"/>
        <w:keepNext/>
        <w:keepLines/>
        <w:shd w:val="clear" w:color="auto" w:fill="FFFFFF" w:themeFill="background1"/>
        <w:tabs>
          <w:tab w:val="left" w:pos="270"/>
        </w:tabs>
        <w:spacing w:after="120" w:line="240" w:lineRule="auto"/>
        <w:ind w:left="180" w:hanging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0" w:name="bookmark263"/>
      <w:bookmarkStart w:id="11" w:name="bookmark261"/>
      <w:bookmarkStart w:id="12" w:name="bookmark264"/>
      <w:bookmarkStart w:id="13" w:name="bookmark262"/>
      <w:bookmarkEnd w:id="10"/>
      <w:r w:rsidRPr="00B0793F">
        <w:rPr>
          <w:rFonts w:ascii="Times New Roman" w:hAnsi="Times New Roman" w:cs="Times New Roman"/>
          <w:color w:val="auto"/>
          <w:sz w:val="28"/>
          <w:szCs w:val="28"/>
        </w:rPr>
        <w:t>2. Năng lực</w:t>
      </w:r>
      <w:bookmarkEnd w:id="11"/>
      <w:bookmarkEnd w:id="12"/>
      <w:bookmarkEnd w:id="13"/>
      <w:r w:rsidRPr="00B0793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14" w:name="bookmark265"/>
      <w:bookmarkEnd w:id="14"/>
      <w:r w:rsidRPr="00B0793F">
        <w:rPr>
          <w:color w:val="auto"/>
          <w:sz w:val="28"/>
          <w:szCs w:val="28"/>
        </w:rPr>
        <w:t xml:space="preserve"> Năng lực chung: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>+ Tự chủ và tự học thông qua việc tự tìm hiểu vấn đề việc làm và thu nhập ở địa phương.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>+ Giải quyết vấn đề và sáng tạo thông qua việc tìm hiểu thực tế tại địa phương và trình bày bài tìm hiểu của mình.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15" w:name="bookmark266"/>
      <w:bookmarkEnd w:id="15"/>
      <w:r w:rsidRPr="00B0793F">
        <w:rPr>
          <w:color w:val="auto"/>
          <w:sz w:val="28"/>
          <w:szCs w:val="28"/>
        </w:rPr>
        <w:t xml:space="preserve"> Năng lực đặc thù: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>+ Tìm hiểu địa lí: tìm kiếm và phân tích số liệu để thấy sự phân hoá thu nhập theo vùng ở nước ta.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>+ Vận dụng kiến thức kĩ năng đã học: tìm kiếm các thông tin từ các nguồn tin cậy để thực hiện chủ đề học tập khám phá từ thực tiễn.</w:t>
      </w:r>
    </w:p>
    <w:p w:rsidR="00D870AD" w:rsidRPr="00B0793F" w:rsidRDefault="00D85AEC" w:rsidP="00576EA4">
      <w:pPr>
        <w:pStyle w:val="Tiu40"/>
        <w:keepNext/>
        <w:keepLines/>
        <w:shd w:val="clear" w:color="auto" w:fill="FFFFFF" w:themeFill="background1"/>
        <w:tabs>
          <w:tab w:val="left" w:pos="270"/>
          <w:tab w:val="left" w:pos="387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bookmark269"/>
      <w:bookmarkStart w:id="17" w:name="bookmark267"/>
      <w:bookmarkStart w:id="18" w:name="bookmark268"/>
      <w:bookmarkStart w:id="19" w:name="bookmark270"/>
      <w:bookmarkEnd w:id="16"/>
      <w:r w:rsidRPr="00B0793F">
        <w:rPr>
          <w:rFonts w:ascii="Times New Roman" w:hAnsi="Times New Roman" w:cs="Times New Roman"/>
          <w:color w:val="auto"/>
          <w:sz w:val="28"/>
          <w:szCs w:val="28"/>
        </w:rPr>
        <w:t>3. Phẩm chất</w:t>
      </w:r>
      <w:bookmarkEnd w:id="17"/>
      <w:bookmarkEnd w:id="18"/>
      <w:bookmarkEnd w:id="19"/>
      <w:r w:rsidRPr="00B0793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>Nhận thức đúng đắn và có hành động thiết thực giúp đỡ người có mức thu nhập thấp.</w:t>
      </w:r>
    </w:p>
    <w:p w:rsidR="00D870AD" w:rsidRPr="00B0793F" w:rsidRDefault="00D85AEC" w:rsidP="00576EA4">
      <w:pPr>
        <w:pStyle w:val="Tiu40"/>
        <w:keepNext/>
        <w:keepLines/>
        <w:shd w:val="clear" w:color="auto" w:fill="FFFFFF" w:themeFill="background1"/>
        <w:tabs>
          <w:tab w:val="left" w:pos="270"/>
          <w:tab w:val="left" w:pos="402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bookmark273"/>
      <w:bookmarkStart w:id="21" w:name="bookmark272"/>
      <w:bookmarkStart w:id="22" w:name="bookmark274"/>
      <w:bookmarkStart w:id="23" w:name="bookmark271"/>
      <w:bookmarkEnd w:id="20"/>
      <w:r w:rsidRPr="00B0793F">
        <w:rPr>
          <w:rFonts w:ascii="Times New Roman" w:eastAsia="Arial" w:hAnsi="Times New Roman" w:cs="Times New Roman"/>
          <w:color w:val="auto"/>
          <w:sz w:val="28"/>
          <w:szCs w:val="28"/>
        </w:rPr>
        <w:t>II. THIẾT BỊ DẠY HỌC VÀ HỌC LIỆU</w:t>
      </w:r>
      <w:bookmarkEnd w:id="21"/>
      <w:bookmarkEnd w:id="22"/>
      <w:bookmarkEnd w:id="23"/>
      <w:r w:rsidRPr="00B0793F">
        <w:rPr>
          <w:rFonts w:ascii="Times New Roman" w:eastAsia="Arial" w:hAnsi="Times New Roman" w:cs="Times New Roman"/>
          <w:color w:val="auto"/>
          <w:sz w:val="28"/>
          <w:szCs w:val="28"/>
        </w:rPr>
        <w:t>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24" w:name="bookmark275"/>
      <w:bookmarkEnd w:id="24"/>
      <w:r w:rsidRPr="00B0793F">
        <w:rPr>
          <w:color w:val="auto"/>
          <w:sz w:val="28"/>
          <w:szCs w:val="28"/>
        </w:rPr>
        <w:t xml:space="preserve"> Tranh ảnh, liên quan đến chất lượng cuộc sống người dân.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25" w:name="bookmark276"/>
      <w:bookmarkEnd w:id="25"/>
      <w:r w:rsidRPr="00B0793F">
        <w:rPr>
          <w:color w:val="auto"/>
          <w:sz w:val="28"/>
          <w:szCs w:val="28"/>
        </w:rPr>
        <w:t xml:space="preserve"> Niên giám thống kê địa phương.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26" w:name="bookmark277"/>
      <w:bookmarkEnd w:id="26"/>
      <w:r w:rsidRPr="00B0793F">
        <w:rPr>
          <w:color w:val="auto"/>
          <w:sz w:val="28"/>
          <w:szCs w:val="28"/>
        </w:rPr>
        <w:t xml:space="preserve"> Thông tin từ các trang web của địa phương, các ngành,...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62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27" w:name="bookmark278"/>
      <w:bookmarkEnd w:id="27"/>
      <w:r w:rsidRPr="00B0793F">
        <w:rPr>
          <w:color w:val="auto"/>
          <w:sz w:val="28"/>
          <w:szCs w:val="28"/>
        </w:rPr>
        <w:t xml:space="preserve"> Bảng số liệu: Thu nhập bình quân đầu người một tháng theo giá hiện hành phân theo vùng ở nước ta, thời kì 2010 - 2021.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28" w:name="bookmark279"/>
      <w:bookmarkEnd w:id="28"/>
      <w:r w:rsidRPr="00B0793F">
        <w:rPr>
          <w:color w:val="auto"/>
          <w:sz w:val="28"/>
          <w:szCs w:val="28"/>
        </w:rPr>
        <w:t>SGK Lịch sử và Địa lí 9 (KNTT với CS).</w:t>
      </w:r>
    </w:p>
    <w:p w:rsidR="00D870AD" w:rsidRPr="00B0793F" w:rsidRDefault="00D85AEC" w:rsidP="00576EA4">
      <w:pPr>
        <w:pStyle w:val="Vnbnnidung20"/>
        <w:shd w:val="clear" w:color="auto" w:fill="FFFFFF" w:themeFill="background1"/>
        <w:tabs>
          <w:tab w:val="left" w:pos="270"/>
          <w:tab w:val="left" w:pos="485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9" w:name="bookmark280"/>
      <w:bookmarkEnd w:id="29"/>
      <w:r w:rsidRPr="00B0793F">
        <w:rPr>
          <w:rFonts w:ascii="Times New Roman" w:hAnsi="Times New Roman" w:cs="Times New Roman"/>
          <w:color w:val="auto"/>
          <w:sz w:val="28"/>
          <w:szCs w:val="28"/>
        </w:rPr>
        <w:t>III. TIẾN TRÌNH DẠY HỌC.</w:t>
      </w:r>
    </w:p>
    <w:p w:rsidR="00D870AD" w:rsidRPr="00B0793F" w:rsidRDefault="00D85AEC" w:rsidP="00576EA4">
      <w:pPr>
        <w:pStyle w:val="Tiu40"/>
        <w:keepNext/>
        <w:keepLines/>
        <w:shd w:val="clear" w:color="auto" w:fill="FFFFFF" w:themeFill="background1"/>
        <w:tabs>
          <w:tab w:val="left" w:pos="270"/>
          <w:tab w:val="left" w:pos="678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bookmark283"/>
      <w:bookmarkStart w:id="31" w:name="bookmark282"/>
      <w:bookmarkStart w:id="32" w:name="bookmark284"/>
      <w:bookmarkStart w:id="33" w:name="bookmark281"/>
      <w:bookmarkEnd w:id="30"/>
      <w:r w:rsidRPr="00B0793F">
        <w:rPr>
          <w:rFonts w:ascii="Times New Roman" w:hAnsi="Times New Roman" w:cs="Times New Roman"/>
          <w:color w:val="auto"/>
          <w:sz w:val="28"/>
          <w:szCs w:val="28"/>
        </w:rPr>
        <w:t>1. Hoạt động 1: Hoạt động mở đầu</w:t>
      </w:r>
      <w:bookmarkEnd w:id="31"/>
      <w:bookmarkEnd w:id="32"/>
      <w:bookmarkEnd w:id="33"/>
      <w:r w:rsidRPr="00B0793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  <w:tab w:val="left" w:pos="682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34" w:name="bookmark285"/>
      <w:bookmarkEnd w:id="34"/>
      <w:r w:rsidRPr="00B0793F">
        <w:rPr>
          <w:i/>
          <w:iCs/>
          <w:color w:val="auto"/>
          <w:sz w:val="28"/>
          <w:szCs w:val="28"/>
        </w:rPr>
        <w:t>a) Mục tiêu.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5" w:name="bookmark286"/>
      <w:bookmarkEnd w:id="35"/>
      <w:r w:rsidRPr="00B0793F">
        <w:rPr>
          <w:color w:val="auto"/>
          <w:sz w:val="28"/>
          <w:szCs w:val="28"/>
        </w:rPr>
        <w:t xml:space="preserve"> Gợi mở nội dung bài học mới.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6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6" w:name="bookmark287"/>
      <w:bookmarkEnd w:id="36"/>
      <w:r w:rsidRPr="00B0793F">
        <w:rPr>
          <w:color w:val="auto"/>
          <w:sz w:val="28"/>
          <w:szCs w:val="28"/>
        </w:rPr>
        <w:lastRenderedPageBreak/>
        <w:t xml:space="preserve"> Khơi gợi hứng thú học tập cho HS.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  <w:tab w:val="left" w:pos="682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bookmarkStart w:id="37" w:name="bookmark288"/>
      <w:bookmarkEnd w:id="37"/>
      <w:r w:rsidRPr="00B0793F">
        <w:rPr>
          <w:i/>
          <w:iCs/>
          <w:color w:val="auto"/>
          <w:sz w:val="28"/>
          <w:szCs w:val="28"/>
        </w:rPr>
        <w:t>b) Tổ chức thực hiện.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8" w:name="bookmark289"/>
      <w:bookmarkEnd w:id="38"/>
      <w:r w:rsidRPr="00B0793F">
        <w:rPr>
          <w:color w:val="auto"/>
          <w:sz w:val="28"/>
          <w:szCs w:val="28"/>
        </w:rPr>
        <w:t xml:space="preserve"> Bước 1: GV đặt vấn đề: Lao động, việc làm và chất lượng cuộc sống là vấn đề địa lí kinh tế - xã hội quan trọng, liên quan mật thiết đến đời sống mỗi cá nhân. </w:t>
      </w:r>
      <w:r w:rsidRPr="00B0793F">
        <w:rPr>
          <w:i/>
          <w:iCs/>
          <w:color w:val="auto"/>
          <w:sz w:val="28"/>
          <w:szCs w:val="28"/>
        </w:rPr>
        <w:t>Vậy, vấn đề việc làm ở địa phương hiện nay, sự phân hoá thu nhập theo vùng diễn ra như thế nào?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39" w:name="bookmark290"/>
      <w:bookmarkEnd w:id="39"/>
      <w:r w:rsidRPr="00B0793F">
        <w:rPr>
          <w:color w:val="auto"/>
          <w:sz w:val="28"/>
          <w:szCs w:val="28"/>
        </w:rPr>
        <w:t>Bước 2: HS trả lời, GV dẫn dắt vào bài.</w:t>
      </w:r>
    </w:p>
    <w:p w:rsidR="00D870AD" w:rsidRPr="00B0793F" w:rsidRDefault="00D85AEC" w:rsidP="00576EA4">
      <w:pPr>
        <w:pStyle w:val="Vnbnnidung30"/>
        <w:shd w:val="clear" w:color="auto" w:fill="FFFFFF" w:themeFill="background1"/>
        <w:tabs>
          <w:tab w:val="left" w:pos="270"/>
        </w:tabs>
        <w:spacing w:after="120" w:line="240" w:lineRule="auto"/>
        <w:ind w:left="180"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40" w:name="bookmark291"/>
      <w:bookmarkEnd w:id="40"/>
      <w:r w:rsidRPr="00B0793F">
        <w:rPr>
          <w:rFonts w:ascii="Times New Roman" w:hAnsi="Times New Roman" w:cs="Times New Roman"/>
          <w:color w:val="auto"/>
          <w:sz w:val="28"/>
          <w:szCs w:val="28"/>
        </w:rPr>
        <w:t>2. Hoạt động 2: Hoạt động thực hành.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  <w:tab w:val="left" w:pos="555"/>
        </w:tabs>
        <w:spacing w:after="120" w:line="240" w:lineRule="auto"/>
        <w:jc w:val="both"/>
        <w:rPr>
          <w:color w:val="auto"/>
          <w:sz w:val="28"/>
          <w:szCs w:val="28"/>
        </w:rPr>
      </w:pPr>
      <w:bookmarkStart w:id="41" w:name="bookmark292"/>
      <w:bookmarkEnd w:id="41"/>
      <w:r w:rsidRPr="00B0793F">
        <w:rPr>
          <w:b/>
          <w:bCs/>
          <w:i/>
          <w:iCs/>
          <w:color w:val="auto"/>
          <w:sz w:val="28"/>
          <w:szCs w:val="28"/>
        </w:rPr>
        <w:tab/>
        <w:t>2.1. Nội dung 1: Báo cáo vấn đề việc làm tại địa phương.</w:t>
      </w:r>
    </w:p>
    <w:p w:rsidR="00D870AD" w:rsidRPr="00B0793F" w:rsidRDefault="00D85AEC" w:rsidP="00576EA4">
      <w:pPr>
        <w:pStyle w:val="Vnbnnidung0"/>
        <w:numPr>
          <w:ilvl w:val="0"/>
          <w:numId w:val="2"/>
        </w:numPr>
        <w:shd w:val="clear" w:color="auto" w:fill="FFFFFF" w:themeFill="background1"/>
        <w:tabs>
          <w:tab w:val="left" w:pos="270"/>
          <w:tab w:val="left" w:pos="387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2" w:name="bookmark293"/>
      <w:bookmarkEnd w:id="42"/>
      <w:r w:rsidRPr="00B0793F">
        <w:rPr>
          <w:i/>
          <w:iCs/>
          <w:color w:val="auto"/>
          <w:sz w:val="28"/>
          <w:szCs w:val="28"/>
        </w:rPr>
        <w:t xml:space="preserve"> Mục tiêu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>Tìm hiểu và viết báo cáo phân tích vấn đề việc làm ở địa phương.</w:t>
      </w:r>
    </w:p>
    <w:p w:rsidR="00D870AD" w:rsidRPr="00B0793F" w:rsidRDefault="00D85AEC" w:rsidP="00576EA4">
      <w:pPr>
        <w:pStyle w:val="Vnbnnidung0"/>
        <w:numPr>
          <w:ilvl w:val="0"/>
          <w:numId w:val="2"/>
        </w:numPr>
        <w:shd w:val="clear" w:color="auto" w:fill="FFFFFF" w:themeFill="background1"/>
        <w:tabs>
          <w:tab w:val="left" w:pos="270"/>
          <w:tab w:val="left" w:pos="387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3" w:name="bookmark294"/>
      <w:bookmarkEnd w:id="43"/>
      <w:r w:rsidRPr="00B0793F">
        <w:rPr>
          <w:i/>
          <w:iCs/>
          <w:color w:val="auto"/>
          <w:sz w:val="28"/>
          <w:szCs w:val="28"/>
        </w:rPr>
        <w:t xml:space="preserve"> Tổ chức thực hiện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ab/>
        <w:t>GV giao nhiệm vụ HS tìm hiểu từ tiết trước. HS thực hiện nhiệm vụ tại nhà. Trên lớp, GV tổ chức cho HS báo cáo sản phẩm.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4" w:name="bookmark295"/>
      <w:bookmarkEnd w:id="44"/>
      <w:r w:rsidRPr="00B0793F">
        <w:rPr>
          <w:color w:val="auto"/>
          <w:sz w:val="28"/>
          <w:szCs w:val="28"/>
        </w:rPr>
        <w:t xml:space="preserve"> Bước 1: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ab/>
        <w:t xml:space="preserve">+ GV giao nhiệm vụ: HS tìm hiểu và viết báo cáo phân tích vấn đề việc làm ở địa phương. </w:t>
      </w:r>
      <w:r w:rsidRPr="00B0793F">
        <w:rPr>
          <w:color w:val="auto"/>
          <w:sz w:val="28"/>
          <w:szCs w:val="28"/>
        </w:rPr>
        <w:tab/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ab/>
        <w:t>+ GV chia nhóm: mỗi nhóm 4 - 5 HS. Mỗi nhóm có HS có năng lực tìm kiếm thông tin, viết báo cáo, có phương tiện như điện thoại thông minh,...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15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5" w:name="bookmark296"/>
      <w:bookmarkEnd w:id="45"/>
      <w:r w:rsidRPr="00B0793F">
        <w:rPr>
          <w:color w:val="auto"/>
          <w:sz w:val="28"/>
          <w:szCs w:val="28"/>
        </w:rPr>
        <w:t xml:space="preserve"> Bước 2: HS làm việc theo nhóm, quan sát thực tế, phỏng vấn người dân, tìm kiếm số liệu, chụp ảnh,... về vấn đề lao động, việc làm ở địa phương.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>HS tự chọn hình thức trình bày: bài viết, bài trình chiếu, sách ảnh, tờ báo,...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2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6" w:name="bookmark297"/>
      <w:bookmarkEnd w:id="46"/>
      <w:r w:rsidRPr="00B0793F">
        <w:rPr>
          <w:color w:val="auto"/>
          <w:sz w:val="28"/>
          <w:szCs w:val="28"/>
        </w:rPr>
        <w:t xml:space="preserve"> Bước 3: Trên lớp, giờ thực hành, các nhóm HS lên báo cáo. Các nhóm khác nhận xét, góp ý.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7" w:name="bookmark298"/>
      <w:bookmarkEnd w:id="47"/>
      <w:r w:rsidRPr="00B0793F">
        <w:rPr>
          <w:color w:val="auto"/>
          <w:sz w:val="28"/>
          <w:szCs w:val="28"/>
        </w:rPr>
        <w:t xml:space="preserve"> Bước 4: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ab/>
        <w:t>+ GV tổng kết, đánh giá sản phẩm và quá trình làm việc của HS.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ab/>
        <w:t>+ GV tổ chức cho HS tự đánh giá.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center"/>
        <w:rPr>
          <w:b/>
          <w:bCs/>
          <w:color w:val="auto"/>
          <w:sz w:val="28"/>
          <w:szCs w:val="28"/>
        </w:rPr>
      </w:pPr>
      <w:r w:rsidRPr="00B0793F">
        <w:rPr>
          <w:b/>
          <w:bCs/>
          <w:color w:val="auto"/>
          <w:sz w:val="28"/>
          <w:szCs w:val="28"/>
        </w:rPr>
        <w:t>PHIẾU TỰ ĐÁNH GIÁ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  <w:tab w:val="left" w:leader="dot" w:pos="3533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i/>
          <w:iCs/>
          <w:color w:val="auto"/>
          <w:sz w:val="28"/>
          <w:szCs w:val="28"/>
        </w:rPr>
        <w:t xml:space="preserve">           Nhóm:</w:t>
      </w:r>
      <w:r w:rsidRPr="00B0793F">
        <w:rPr>
          <w:i/>
          <w:iCs/>
          <w:color w:val="auto"/>
          <w:sz w:val="28"/>
          <w:szCs w:val="28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07"/>
        <w:gridCol w:w="1362"/>
        <w:gridCol w:w="1364"/>
      </w:tblGrid>
      <w:tr w:rsidR="00B0793F" w:rsidRPr="00B0793F" w:rsidTr="005315FD">
        <w:trPr>
          <w:jc w:val="center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B0793F">
              <w:rPr>
                <w:b/>
                <w:bCs/>
                <w:color w:val="auto"/>
                <w:sz w:val="28"/>
                <w:szCs w:val="28"/>
              </w:rPr>
              <w:t>Nội dung đánh giá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B0793F">
              <w:rPr>
                <w:b/>
                <w:bCs/>
                <w:color w:val="auto"/>
                <w:sz w:val="28"/>
                <w:szCs w:val="28"/>
              </w:rPr>
              <w:t>Điểm tối đa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B0793F">
              <w:rPr>
                <w:b/>
                <w:bCs/>
                <w:color w:val="auto"/>
                <w:sz w:val="28"/>
                <w:szCs w:val="28"/>
              </w:rPr>
              <w:t>Điểm đạt được</w:t>
            </w:r>
          </w:p>
        </w:tc>
      </w:tr>
      <w:tr w:rsidR="00B0793F" w:rsidRPr="00B0793F">
        <w:trPr>
          <w:jc w:val="center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rPr>
                <w:color w:val="auto"/>
                <w:sz w:val="28"/>
                <w:szCs w:val="28"/>
              </w:rPr>
            </w:pPr>
            <w:r w:rsidRPr="00B0793F">
              <w:rPr>
                <w:color w:val="auto"/>
                <w:sz w:val="28"/>
                <w:szCs w:val="28"/>
              </w:rPr>
              <w:t>Xác định được chính xác vấn đề việc làm tại địa phương.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B0793F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70AD" w:rsidP="00576EA4">
            <w:pPr>
              <w:shd w:val="clear" w:color="auto" w:fill="FFFFFF" w:themeFill="background1"/>
              <w:tabs>
                <w:tab w:val="left" w:pos="270"/>
              </w:tabs>
              <w:spacing w:after="120"/>
              <w:ind w:left="9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B0793F" w:rsidRPr="00B0793F">
        <w:trPr>
          <w:jc w:val="center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rPr>
                <w:color w:val="auto"/>
                <w:sz w:val="28"/>
                <w:szCs w:val="28"/>
              </w:rPr>
            </w:pPr>
            <w:r w:rsidRPr="00B0793F">
              <w:rPr>
                <w:color w:val="auto"/>
                <w:sz w:val="28"/>
                <w:szCs w:val="28"/>
              </w:rPr>
              <w:t>Nêu đúng thực trạng, có số liệu chứng minh rõ ràng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B0793F">
              <w:rPr>
                <w:color w:val="auto"/>
                <w:sz w:val="28"/>
                <w:szCs w:val="28"/>
              </w:rPr>
              <w:t>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70AD" w:rsidP="00576EA4">
            <w:pPr>
              <w:shd w:val="clear" w:color="auto" w:fill="FFFFFF" w:themeFill="background1"/>
              <w:tabs>
                <w:tab w:val="left" w:pos="270"/>
              </w:tabs>
              <w:spacing w:after="120"/>
              <w:ind w:left="9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B0793F" w:rsidRPr="00B0793F">
        <w:trPr>
          <w:jc w:val="center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rPr>
                <w:color w:val="auto"/>
                <w:sz w:val="28"/>
                <w:szCs w:val="28"/>
              </w:rPr>
            </w:pPr>
            <w:r w:rsidRPr="00B0793F">
              <w:rPr>
                <w:color w:val="auto"/>
                <w:sz w:val="28"/>
                <w:szCs w:val="28"/>
              </w:rPr>
              <w:t>Đề xuất biện pháp hợp lí, có lí giải tại sao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B0793F"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70AD" w:rsidP="00576EA4">
            <w:pPr>
              <w:shd w:val="clear" w:color="auto" w:fill="FFFFFF" w:themeFill="background1"/>
              <w:tabs>
                <w:tab w:val="left" w:pos="270"/>
              </w:tabs>
              <w:spacing w:after="120"/>
              <w:ind w:left="9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B0793F" w:rsidRPr="00B0793F">
        <w:trPr>
          <w:jc w:val="center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rPr>
                <w:color w:val="auto"/>
                <w:sz w:val="28"/>
                <w:szCs w:val="28"/>
              </w:rPr>
            </w:pPr>
            <w:r w:rsidRPr="00B0793F">
              <w:rPr>
                <w:color w:val="auto"/>
                <w:sz w:val="28"/>
                <w:szCs w:val="28"/>
              </w:rPr>
              <w:lastRenderedPageBreak/>
              <w:t>Nêu được ý nghĩa của việc giải quyết việc làm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B0793F"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70AD" w:rsidP="00576EA4">
            <w:pPr>
              <w:shd w:val="clear" w:color="auto" w:fill="FFFFFF" w:themeFill="background1"/>
              <w:tabs>
                <w:tab w:val="left" w:pos="270"/>
              </w:tabs>
              <w:spacing w:after="120"/>
              <w:ind w:left="9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B0793F" w:rsidRPr="00B0793F">
        <w:trPr>
          <w:jc w:val="center"/>
        </w:trPr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jc w:val="right"/>
              <w:rPr>
                <w:color w:val="auto"/>
                <w:sz w:val="28"/>
                <w:szCs w:val="28"/>
              </w:rPr>
            </w:pPr>
            <w:r w:rsidRPr="00B0793F">
              <w:rPr>
                <w:color w:val="auto"/>
                <w:sz w:val="28"/>
                <w:szCs w:val="28"/>
              </w:rPr>
              <w:t>Đánh giá chung: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jc w:val="center"/>
              <w:rPr>
                <w:color w:val="auto"/>
                <w:sz w:val="28"/>
                <w:szCs w:val="28"/>
              </w:rPr>
            </w:pPr>
            <w:r w:rsidRPr="00B0793F">
              <w:rPr>
                <w:color w:val="auto"/>
                <w:sz w:val="28"/>
                <w:szCs w:val="28"/>
              </w:rPr>
              <w:t>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70AD" w:rsidRPr="00B0793F" w:rsidRDefault="00D85AEC" w:rsidP="00576EA4">
            <w:pPr>
              <w:pStyle w:val="Khc0"/>
              <w:shd w:val="clear" w:color="auto" w:fill="FFFFFF" w:themeFill="background1"/>
              <w:tabs>
                <w:tab w:val="left" w:pos="270"/>
              </w:tabs>
              <w:spacing w:after="120" w:line="240" w:lineRule="auto"/>
              <w:ind w:left="90"/>
              <w:jc w:val="both"/>
              <w:rPr>
                <w:color w:val="auto"/>
                <w:sz w:val="28"/>
                <w:szCs w:val="28"/>
              </w:rPr>
            </w:pPr>
            <w:r w:rsidRPr="00B0793F">
              <w:rPr>
                <w:color w:val="auto"/>
                <w:sz w:val="28"/>
                <w:szCs w:val="28"/>
              </w:rPr>
              <w:t>Tổng:</w:t>
            </w:r>
          </w:p>
        </w:tc>
      </w:tr>
    </w:tbl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  <w:tab w:val="left" w:pos="550"/>
        </w:tabs>
        <w:spacing w:after="120" w:line="240" w:lineRule="auto"/>
        <w:ind w:left="180"/>
        <w:jc w:val="both"/>
        <w:rPr>
          <w:b/>
          <w:bCs/>
          <w:i/>
          <w:iCs/>
          <w:color w:val="auto"/>
          <w:sz w:val="28"/>
          <w:szCs w:val="28"/>
        </w:rPr>
      </w:pPr>
      <w:bookmarkStart w:id="48" w:name="bookmark299"/>
      <w:bookmarkEnd w:id="48"/>
      <w:r w:rsidRPr="00B0793F">
        <w:rPr>
          <w:b/>
          <w:bCs/>
          <w:i/>
          <w:iCs/>
          <w:color w:val="auto"/>
          <w:sz w:val="28"/>
          <w:szCs w:val="28"/>
        </w:rPr>
        <w:tab/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  <w:tab w:val="left" w:pos="550"/>
        </w:tabs>
        <w:spacing w:after="120" w:line="240" w:lineRule="auto"/>
        <w:ind w:left="180"/>
        <w:jc w:val="both"/>
        <w:rPr>
          <w:color w:val="auto"/>
          <w:sz w:val="28"/>
          <w:szCs w:val="28"/>
        </w:rPr>
      </w:pPr>
      <w:r w:rsidRPr="00B0793F">
        <w:rPr>
          <w:b/>
          <w:bCs/>
          <w:i/>
          <w:iCs/>
          <w:color w:val="auto"/>
          <w:sz w:val="28"/>
          <w:szCs w:val="28"/>
        </w:rPr>
        <w:t>2.2. Nội dung 2: Thực hành nhận xét bảng số liệu.</w:t>
      </w:r>
    </w:p>
    <w:p w:rsidR="00D870AD" w:rsidRPr="00B0793F" w:rsidRDefault="00D85AEC" w:rsidP="00576EA4">
      <w:pPr>
        <w:pStyle w:val="Vnbnnidung0"/>
        <w:numPr>
          <w:ilvl w:val="0"/>
          <w:numId w:val="3"/>
        </w:numPr>
        <w:shd w:val="clear" w:color="auto" w:fill="FFFFFF" w:themeFill="background1"/>
        <w:tabs>
          <w:tab w:val="left" w:pos="270"/>
          <w:tab w:val="left" w:pos="382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49" w:name="bookmark300"/>
      <w:bookmarkEnd w:id="49"/>
      <w:r w:rsidRPr="00B0793F">
        <w:rPr>
          <w:i/>
          <w:iCs/>
          <w:color w:val="auto"/>
          <w:sz w:val="28"/>
          <w:szCs w:val="28"/>
        </w:rPr>
        <w:t xml:space="preserve"> Mục tiêu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>Sử dụng số liệu để nhận xét sự phân hoá thu nhập theo vùng ở nước ta.</w:t>
      </w:r>
    </w:p>
    <w:p w:rsidR="00D870AD" w:rsidRPr="00B0793F" w:rsidRDefault="00D85AEC" w:rsidP="00576EA4">
      <w:pPr>
        <w:pStyle w:val="Vnbnnidung0"/>
        <w:numPr>
          <w:ilvl w:val="0"/>
          <w:numId w:val="3"/>
        </w:numPr>
        <w:shd w:val="clear" w:color="auto" w:fill="FFFFFF" w:themeFill="background1"/>
        <w:tabs>
          <w:tab w:val="left" w:pos="270"/>
          <w:tab w:val="left" w:pos="382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0" w:name="bookmark301"/>
      <w:bookmarkEnd w:id="50"/>
      <w:r w:rsidRPr="00B0793F">
        <w:rPr>
          <w:i/>
          <w:iCs/>
          <w:color w:val="auto"/>
          <w:sz w:val="28"/>
          <w:szCs w:val="28"/>
        </w:rPr>
        <w:t xml:space="preserve"> Tổ chức thực hiện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15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1" w:name="bookmark302"/>
      <w:bookmarkEnd w:id="51"/>
      <w:r w:rsidRPr="00B0793F">
        <w:rPr>
          <w:color w:val="auto"/>
          <w:sz w:val="28"/>
          <w:szCs w:val="28"/>
        </w:rPr>
        <w:t xml:space="preserve"> Bước 1: GV yêu cầu HS dựa vào bảng 3 trang 122 SGK, nhận xét sự phân hoá thu nhập theo vùng ở nước ta.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2" w:name="bookmark303"/>
      <w:bookmarkEnd w:id="52"/>
      <w:r w:rsidRPr="00B0793F">
        <w:rPr>
          <w:color w:val="auto"/>
          <w:sz w:val="28"/>
          <w:szCs w:val="28"/>
        </w:rPr>
        <w:t xml:space="preserve"> Bước 2: HS làm việc cá nhân, viết bài ra giấy.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3" w:name="bookmark304"/>
      <w:bookmarkEnd w:id="53"/>
      <w:r w:rsidRPr="00B0793F">
        <w:rPr>
          <w:color w:val="auto"/>
          <w:sz w:val="28"/>
          <w:szCs w:val="28"/>
        </w:rPr>
        <w:t xml:space="preserve"> Bước 3: Một số HS đọc bài làm của mình. Các HS khác góp ý.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54" w:name="bookmark305"/>
      <w:bookmarkEnd w:id="54"/>
      <w:r w:rsidRPr="00B0793F">
        <w:rPr>
          <w:color w:val="auto"/>
          <w:sz w:val="28"/>
          <w:szCs w:val="28"/>
        </w:rPr>
        <w:t xml:space="preserve"> Bước 4: GV đọc đáp án. HS tự chữa bài.</w:t>
      </w:r>
    </w:p>
    <w:tbl>
      <w:tblPr>
        <w:tblStyle w:val="TableGrid"/>
        <w:tblW w:w="0" w:type="auto"/>
        <w:tblInd w:w="180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8836"/>
      </w:tblGrid>
      <w:tr w:rsidR="00B0793F" w:rsidRPr="00B0793F">
        <w:tc>
          <w:tcPr>
            <w:tcW w:w="8836" w:type="dxa"/>
            <w:shd w:val="clear" w:color="auto" w:fill="E2EFD9" w:themeFill="accent6" w:themeFillTint="33"/>
          </w:tcPr>
          <w:p w:rsidR="00D870AD" w:rsidRPr="005315FD" w:rsidRDefault="00D85AEC" w:rsidP="00576EA4">
            <w:pPr>
              <w:pStyle w:val="Vnbnnidung0"/>
              <w:shd w:val="clear" w:color="auto" w:fill="FFFFFF" w:themeFill="background1"/>
              <w:tabs>
                <w:tab w:val="left" w:pos="270"/>
                <w:tab w:val="left" w:pos="30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5315FD">
              <w:rPr>
                <w:color w:val="auto"/>
                <w:sz w:val="28"/>
                <w:szCs w:val="28"/>
              </w:rPr>
              <w:t>1.</w:t>
            </w:r>
            <w:r w:rsidRPr="005315FD">
              <w:rPr>
                <w:color w:val="auto"/>
                <w:sz w:val="28"/>
                <w:szCs w:val="28"/>
              </w:rPr>
              <w:tab/>
              <w:t>Phân hoá thu nhập theo vùng ở nước ta.</w:t>
            </w:r>
          </w:p>
          <w:p w:rsidR="00D870AD" w:rsidRPr="005315FD" w:rsidRDefault="00D85AEC" w:rsidP="00576EA4">
            <w:pPr>
              <w:pStyle w:val="Vnbnnidung0"/>
              <w:shd w:val="clear" w:color="auto" w:fill="FFFFFF" w:themeFill="background1"/>
              <w:tabs>
                <w:tab w:val="left" w:pos="270"/>
                <w:tab w:val="left" w:pos="30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5315FD">
              <w:rPr>
                <w:color w:val="auto"/>
                <w:sz w:val="28"/>
                <w:szCs w:val="28"/>
              </w:rPr>
              <w:t>-</w:t>
            </w:r>
            <w:r w:rsidRPr="005315FD">
              <w:rPr>
                <w:color w:val="auto"/>
                <w:sz w:val="28"/>
                <w:szCs w:val="28"/>
              </w:rPr>
              <w:tab/>
              <w:t>Thu nhập bình quân đầu người 1 tháng ở nước ta còn thấp.</w:t>
            </w:r>
          </w:p>
          <w:p w:rsidR="00D870AD" w:rsidRPr="005315FD" w:rsidRDefault="00D85AEC" w:rsidP="00576EA4">
            <w:pPr>
              <w:pStyle w:val="Vnbnnidung0"/>
              <w:shd w:val="clear" w:color="auto" w:fill="FFFFFF" w:themeFill="background1"/>
              <w:tabs>
                <w:tab w:val="left" w:pos="270"/>
                <w:tab w:val="left" w:pos="30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5315FD">
              <w:rPr>
                <w:color w:val="auto"/>
                <w:sz w:val="28"/>
                <w:szCs w:val="28"/>
              </w:rPr>
              <w:t>-</w:t>
            </w:r>
            <w:r w:rsidRPr="005315FD">
              <w:rPr>
                <w:color w:val="auto"/>
                <w:sz w:val="28"/>
                <w:szCs w:val="28"/>
              </w:rPr>
              <w:tab/>
              <w:t>Thu nhập bình quân đầu người 1 tháng ở nước ta có sự chênh lệch.</w:t>
            </w:r>
          </w:p>
          <w:p w:rsidR="00D870AD" w:rsidRPr="00B0793F" w:rsidRDefault="00D85AEC" w:rsidP="00576EA4">
            <w:pPr>
              <w:pStyle w:val="Vnbnnidung0"/>
              <w:shd w:val="clear" w:color="auto" w:fill="FFFFFF" w:themeFill="background1"/>
              <w:tabs>
                <w:tab w:val="left" w:pos="270"/>
                <w:tab w:val="left" w:pos="306"/>
              </w:tabs>
              <w:spacing w:after="120" w:line="240" w:lineRule="auto"/>
              <w:jc w:val="both"/>
              <w:rPr>
                <w:color w:val="auto"/>
                <w:sz w:val="28"/>
                <w:szCs w:val="28"/>
              </w:rPr>
            </w:pPr>
            <w:r w:rsidRPr="005315FD">
              <w:rPr>
                <w:color w:val="auto"/>
                <w:sz w:val="28"/>
                <w:szCs w:val="28"/>
              </w:rPr>
              <w:t>-</w:t>
            </w:r>
            <w:r w:rsidRPr="005315FD">
              <w:rPr>
                <w:color w:val="auto"/>
                <w:sz w:val="28"/>
                <w:szCs w:val="28"/>
              </w:rPr>
              <w:tab/>
              <w:t>Thu nhập bình quân đầu người 1 tháng ở nước ta đang thay đổi: Mức trung bình tăng lên, mức độ chênh lệch giảm xuống.</w:t>
            </w:r>
          </w:p>
        </w:tc>
      </w:tr>
    </w:tbl>
    <w:p w:rsidR="00D870AD" w:rsidRPr="00B0793F" w:rsidRDefault="00D870AD" w:rsidP="00576EA4">
      <w:pPr>
        <w:pStyle w:val="Tiu40"/>
        <w:keepNext/>
        <w:keepLines/>
        <w:shd w:val="clear" w:color="auto" w:fill="FFFFFF" w:themeFill="background1"/>
        <w:tabs>
          <w:tab w:val="left" w:pos="270"/>
          <w:tab w:val="left" w:pos="387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55" w:name="bookmark308"/>
      <w:bookmarkStart w:id="56" w:name="bookmark315"/>
      <w:bookmarkStart w:id="57" w:name="bookmark316"/>
      <w:bookmarkStart w:id="58" w:name="bookmark313"/>
      <w:bookmarkStart w:id="59" w:name="bookmark314"/>
      <w:bookmarkEnd w:id="55"/>
      <w:bookmarkEnd w:id="56"/>
    </w:p>
    <w:p w:rsidR="00D870AD" w:rsidRPr="00B0793F" w:rsidRDefault="00D85AEC" w:rsidP="00576EA4">
      <w:pPr>
        <w:pStyle w:val="Tiu40"/>
        <w:keepNext/>
        <w:keepLines/>
        <w:shd w:val="clear" w:color="auto" w:fill="FFFFFF" w:themeFill="background1"/>
        <w:tabs>
          <w:tab w:val="left" w:pos="270"/>
          <w:tab w:val="left" w:pos="387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793F">
        <w:rPr>
          <w:rFonts w:ascii="Times New Roman" w:hAnsi="Times New Roman" w:cs="Times New Roman"/>
          <w:color w:val="auto"/>
          <w:sz w:val="28"/>
          <w:szCs w:val="28"/>
        </w:rPr>
        <w:t>3. Hoạt động 3: Hoạt động luyện tập</w:t>
      </w:r>
      <w:bookmarkEnd w:id="57"/>
      <w:bookmarkEnd w:id="58"/>
      <w:bookmarkEnd w:id="59"/>
      <w:r w:rsidRPr="00B0793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870AD" w:rsidRPr="00B0793F" w:rsidRDefault="00D85AEC" w:rsidP="00576EA4">
      <w:pPr>
        <w:pStyle w:val="Vnbnnidung0"/>
        <w:numPr>
          <w:ilvl w:val="0"/>
          <w:numId w:val="4"/>
        </w:numPr>
        <w:shd w:val="clear" w:color="auto" w:fill="FFFFFF" w:themeFill="background1"/>
        <w:tabs>
          <w:tab w:val="left" w:pos="270"/>
          <w:tab w:val="left" w:pos="382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0" w:name="bookmark317"/>
      <w:bookmarkEnd w:id="60"/>
      <w:r w:rsidRPr="00B0793F">
        <w:rPr>
          <w:i/>
          <w:iCs/>
          <w:color w:val="auto"/>
          <w:sz w:val="28"/>
          <w:szCs w:val="28"/>
        </w:rPr>
        <w:t xml:space="preserve"> Mục tiêu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>Củng cố kĩ năng đã thực hành.</w:t>
      </w:r>
    </w:p>
    <w:p w:rsidR="00D870AD" w:rsidRPr="00B0793F" w:rsidRDefault="00D85AEC" w:rsidP="00576EA4">
      <w:pPr>
        <w:pStyle w:val="Vnbnnidung0"/>
        <w:numPr>
          <w:ilvl w:val="0"/>
          <w:numId w:val="4"/>
        </w:numPr>
        <w:shd w:val="clear" w:color="auto" w:fill="FFFFFF" w:themeFill="background1"/>
        <w:tabs>
          <w:tab w:val="left" w:pos="270"/>
          <w:tab w:val="left" w:pos="382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1" w:name="bookmark318"/>
      <w:bookmarkEnd w:id="61"/>
      <w:r w:rsidRPr="00B0793F">
        <w:rPr>
          <w:i/>
          <w:iCs/>
          <w:color w:val="auto"/>
          <w:sz w:val="28"/>
          <w:szCs w:val="28"/>
        </w:rPr>
        <w:t xml:space="preserve"> Tổ chức thực hiện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2" w:name="bookmark319"/>
      <w:bookmarkEnd w:id="62"/>
      <w:r w:rsidRPr="00B0793F">
        <w:rPr>
          <w:color w:val="auto"/>
          <w:sz w:val="28"/>
          <w:szCs w:val="28"/>
        </w:rPr>
        <w:t xml:space="preserve"> Bước 1: GV yêu cầu HS trao đổi về cách phân tích bảng số liệu.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3" w:name="bookmark320"/>
      <w:bookmarkEnd w:id="63"/>
      <w:r w:rsidRPr="00B0793F">
        <w:rPr>
          <w:color w:val="auto"/>
          <w:sz w:val="28"/>
          <w:szCs w:val="28"/>
        </w:rPr>
        <w:t xml:space="preserve"> Bước 2: HS trình bày cách làm của bản thân và trao đổi, thảo luận với bạn.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4" w:name="bookmark321"/>
      <w:bookmarkEnd w:id="64"/>
      <w:r w:rsidRPr="00B0793F">
        <w:rPr>
          <w:color w:val="auto"/>
          <w:sz w:val="28"/>
          <w:szCs w:val="28"/>
        </w:rPr>
        <w:t xml:space="preserve"> Bước 3: HS thảo luận cả lớp, tìm ra cách thức phù hợp nhất.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65" w:name="bookmark322"/>
      <w:bookmarkEnd w:id="65"/>
      <w:r w:rsidRPr="00B0793F">
        <w:rPr>
          <w:color w:val="auto"/>
          <w:sz w:val="28"/>
          <w:szCs w:val="28"/>
        </w:rPr>
        <w:t xml:space="preserve"> Bước 4: GV kết luận.</w:t>
      </w:r>
    </w:p>
    <w:p w:rsidR="00D870AD" w:rsidRPr="00B0793F" w:rsidRDefault="00D85AEC" w:rsidP="00576EA4">
      <w:pPr>
        <w:pStyle w:val="Tiu40"/>
        <w:keepNext/>
        <w:keepLines/>
        <w:shd w:val="clear" w:color="auto" w:fill="FFFFFF" w:themeFill="background1"/>
        <w:tabs>
          <w:tab w:val="left" w:pos="270"/>
          <w:tab w:val="left" w:pos="392"/>
        </w:tabs>
        <w:spacing w:after="120" w:line="240" w:lineRule="auto"/>
        <w:ind w:left="18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66" w:name="bookmark325"/>
      <w:bookmarkStart w:id="67" w:name="bookmark323"/>
      <w:bookmarkStart w:id="68" w:name="bookmark324"/>
      <w:bookmarkStart w:id="69" w:name="bookmark326"/>
      <w:bookmarkEnd w:id="66"/>
      <w:r w:rsidRPr="00B0793F">
        <w:rPr>
          <w:rFonts w:ascii="Times New Roman" w:hAnsi="Times New Roman" w:cs="Times New Roman"/>
          <w:color w:val="auto"/>
          <w:sz w:val="28"/>
          <w:szCs w:val="28"/>
        </w:rPr>
        <w:t>4. Hoạt động 4: Hoạt động vận dụng</w:t>
      </w:r>
      <w:bookmarkEnd w:id="67"/>
      <w:bookmarkEnd w:id="68"/>
      <w:bookmarkEnd w:id="69"/>
      <w:r w:rsidRPr="00B0793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i/>
          <w:iCs/>
          <w:color w:val="auto"/>
          <w:sz w:val="28"/>
          <w:szCs w:val="28"/>
        </w:rPr>
        <w:t>a) Mục tiêu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color w:val="auto"/>
          <w:sz w:val="28"/>
          <w:szCs w:val="28"/>
        </w:rPr>
        <w:tab/>
        <w:t>Liên hệ được kiến thức đã học để giải quyết những vấn đề thực tiễn.</w:t>
      </w:r>
    </w:p>
    <w:p w:rsidR="00D870AD" w:rsidRPr="00B0793F" w:rsidRDefault="00D85AEC" w:rsidP="00576EA4">
      <w:pPr>
        <w:pStyle w:val="Vnbnnidung0"/>
        <w:shd w:val="clear" w:color="auto" w:fill="FFFFFF" w:themeFill="background1"/>
        <w:tabs>
          <w:tab w:val="left" w:pos="27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r w:rsidRPr="00B0793F">
        <w:rPr>
          <w:i/>
          <w:iCs/>
          <w:color w:val="auto"/>
          <w:sz w:val="28"/>
          <w:szCs w:val="28"/>
        </w:rPr>
        <w:t>b) Tổ chức thực hiện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20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0" w:name="bookmark327"/>
      <w:bookmarkEnd w:id="70"/>
      <w:r w:rsidRPr="00B0793F">
        <w:rPr>
          <w:color w:val="auto"/>
          <w:sz w:val="28"/>
          <w:szCs w:val="28"/>
        </w:rPr>
        <w:t xml:space="preserve"> Bước 1: GV giao nhiệm vụ cho HS tìm hiểu mức thu nhập bình quân đầu người 1 tháng của gia đình mình. So sánh với mức thu nhập trung bình của cả nước và của vùng nơi em sinh sống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1" w:name="bookmark328"/>
      <w:bookmarkEnd w:id="71"/>
      <w:r w:rsidRPr="00B0793F">
        <w:rPr>
          <w:color w:val="auto"/>
          <w:sz w:val="28"/>
          <w:szCs w:val="28"/>
        </w:rPr>
        <w:lastRenderedPageBreak/>
        <w:t xml:space="preserve"> Bước 2: HS thu thập thông tin, tính toán và xác định mức thu nhập của gia đình mình.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2" w:name="bookmark329"/>
      <w:bookmarkEnd w:id="72"/>
      <w:r w:rsidRPr="00B0793F">
        <w:rPr>
          <w:color w:val="auto"/>
          <w:sz w:val="28"/>
          <w:szCs w:val="28"/>
        </w:rPr>
        <w:t xml:space="preserve"> Bước 3: HS báo cáo kết quả vào tiết học sau.</w:t>
      </w:r>
    </w:p>
    <w:p w:rsidR="00D870AD" w:rsidRPr="00B0793F" w:rsidRDefault="00D85AEC" w:rsidP="00576EA4">
      <w:pPr>
        <w:pStyle w:val="Vnbnnidung0"/>
        <w:numPr>
          <w:ilvl w:val="0"/>
          <w:numId w:val="1"/>
        </w:numPr>
        <w:shd w:val="clear" w:color="auto" w:fill="FFFFFF" w:themeFill="background1"/>
        <w:tabs>
          <w:tab w:val="left" w:pos="270"/>
          <w:tab w:val="left" w:pos="306"/>
        </w:tabs>
        <w:spacing w:after="120" w:line="240" w:lineRule="auto"/>
        <w:ind w:left="90"/>
        <w:jc w:val="both"/>
        <w:rPr>
          <w:color w:val="auto"/>
          <w:sz w:val="28"/>
          <w:szCs w:val="28"/>
        </w:rPr>
      </w:pPr>
      <w:bookmarkStart w:id="73" w:name="bookmark330"/>
      <w:bookmarkEnd w:id="73"/>
      <w:r w:rsidRPr="00B0793F">
        <w:rPr>
          <w:color w:val="auto"/>
          <w:sz w:val="28"/>
          <w:szCs w:val="28"/>
        </w:rPr>
        <w:t xml:space="preserve"> Bước 4: GV nhận xét.</w:t>
      </w:r>
    </w:p>
    <w:p w:rsidR="00D870AD" w:rsidRPr="00B0793F" w:rsidRDefault="00D85AEC" w:rsidP="00576EA4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B0793F">
        <w:rPr>
          <w:rFonts w:ascii="Times New Roman" w:hAnsi="Times New Roman" w:cs="Times New Roman"/>
          <w:color w:val="auto"/>
          <w:sz w:val="28"/>
          <w:szCs w:val="28"/>
          <w:lang w:val="en-US"/>
        </w:rPr>
        <w:t>***</w:t>
      </w:r>
    </w:p>
    <w:p w:rsidR="00D870AD" w:rsidRPr="00B0793F" w:rsidRDefault="00D870AD" w:rsidP="00576EA4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sectPr w:rsidR="00D870AD" w:rsidRPr="00B0793F" w:rsidSect="00EF521C"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CD5" w:rsidRDefault="004B7CD5">
      <w:r>
        <w:separator/>
      </w:r>
    </w:p>
  </w:endnote>
  <w:endnote w:type="continuationSeparator" w:id="0">
    <w:p w:rsidR="004B7CD5" w:rsidRDefault="004B7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9181869"/>
      <w:docPartObj>
        <w:docPartGallery w:val="AutoText"/>
      </w:docPartObj>
    </w:sdtPr>
    <w:sdtEndPr/>
    <w:sdtContent>
      <w:p w:rsidR="00D870AD" w:rsidRDefault="00D85AE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521C">
          <w:rPr>
            <w:noProof/>
          </w:rPr>
          <w:t>1</w:t>
        </w:r>
        <w:r>
          <w:fldChar w:fldCharType="end"/>
        </w:r>
      </w:p>
    </w:sdtContent>
  </w:sdt>
  <w:p w:rsidR="00D870AD" w:rsidRDefault="00D870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CD5" w:rsidRDefault="004B7CD5">
      <w:r>
        <w:separator/>
      </w:r>
    </w:p>
  </w:footnote>
  <w:footnote w:type="continuationSeparator" w:id="0">
    <w:p w:rsidR="004B7CD5" w:rsidRDefault="004B7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8512A"/>
    <w:multiLevelType w:val="multilevel"/>
    <w:tmpl w:val="2D58512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926707"/>
    <w:multiLevelType w:val="multilevel"/>
    <w:tmpl w:val="5A926707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3F615AE"/>
    <w:multiLevelType w:val="multilevel"/>
    <w:tmpl w:val="63F615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9A5BC9"/>
    <w:multiLevelType w:val="multilevel"/>
    <w:tmpl w:val="6A9A5BC9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231F2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833"/>
    <w:rsid w:val="00131AF8"/>
    <w:rsid w:val="001E0626"/>
    <w:rsid w:val="00314D50"/>
    <w:rsid w:val="003E4BF9"/>
    <w:rsid w:val="00412D90"/>
    <w:rsid w:val="00417770"/>
    <w:rsid w:val="0046494C"/>
    <w:rsid w:val="004B7CD5"/>
    <w:rsid w:val="004E0E37"/>
    <w:rsid w:val="005315FD"/>
    <w:rsid w:val="00536DF5"/>
    <w:rsid w:val="00576EA4"/>
    <w:rsid w:val="006770ED"/>
    <w:rsid w:val="00712833"/>
    <w:rsid w:val="00726DF7"/>
    <w:rsid w:val="008E2AA0"/>
    <w:rsid w:val="009E6180"/>
    <w:rsid w:val="00B063B8"/>
    <w:rsid w:val="00B0793F"/>
    <w:rsid w:val="00C15A1F"/>
    <w:rsid w:val="00D85AEC"/>
    <w:rsid w:val="00D870AD"/>
    <w:rsid w:val="00D91569"/>
    <w:rsid w:val="00EF521C"/>
    <w:rsid w:val="00F76F2A"/>
    <w:rsid w:val="4D66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 w:qFormat="1"/>
    <w:lsdException w:name="Light Grid" w:semiHidden="0" w:uiPriority="62" w:unhideWhenUsed="0"/>
    <w:lsdException w:name="Medium Shading 1" w:semiHidden="0" w:uiPriority="63" w:unhideWhenUsed="0" w:qFormat="1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 w:qFormat="1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 w:qFormat="1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/>
    <w:lsdException w:name="Medium List 1 Accent 4" w:semiHidden="0" w:uiPriority="65" w:unhideWhenUsed="0" w:qFormat="1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 w:qFormat="1"/>
    <w:lsdException w:name="Medium Grid 3 Accent 4" w:semiHidden="0" w:uiPriority="69" w:unhideWhenUsed="0"/>
    <w:lsdException w:name="Dark List Accent 4" w:semiHidden="0" w:uiPriority="70" w:unhideWhenUsed="0" w:qFormat="1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 w:qFormat="1"/>
    <w:lsdException w:name="Medium Shading 2 Accent 5" w:semiHidden="0" w:uiPriority="64" w:unhideWhenUsed="0"/>
    <w:lsdException w:name="Medium List 1 Accent 5" w:semiHidden="0" w:uiPriority="65" w:unhideWhenUsed="0" w:qFormat="1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3">
    <w:name w:val="Văn bản nội dung (3)_"/>
    <w:basedOn w:val="DefaultParagraphFont"/>
    <w:link w:val="Vnbnnidung30"/>
    <w:rPr>
      <w:rFonts w:ascii="Segoe UI" w:eastAsia="Segoe UI" w:hAnsi="Segoe UI" w:cs="Segoe UI"/>
      <w:b/>
      <w:bCs/>
      <w:color w:val="8E3E01"/>
    </w:rPr>
  </w:style>
  <w:style w:type="paragraph" w:customStyle="1" w:styleId="Vnbnnidung30">
    <w:name w:val="Văn bản nội dung (3)"/>
    <w:basedOn w:val="Normal"/>
    <w:link w:val="Vnbnnidung3"/>
    <w:pPr>
      <w:spacing w:after="40" w:line="274" w:lineRule="auto"/>
      <w:ind w:firstLine="140"/>
    </w:pPr>
    <w:rPr>
      <w:rFonts w:ascii="Segoe UI" w:eastAsia="Segoe UI" w:hAnsi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Tiu4">
    <w:name w:val="Tiêu đề #4_"/>
    <w:basedOn w:val="DefaultParagraphFont"/>
    <w:link w:val="Tiu40"/>
    <w:rPr>
      <w:rFonts w:ascii="Segoe UI" w:eastAsia="Segoe UI" w:hAnsi="Segoe UI" w:cs="Segoe UI"/>
      <w:b/>
      <w:bCs/>
      <w:color w:val="8E3E01"/>
    </w:rPr>
  </w:style>
  <w:style w:type="paragraph" w:customStyle="1" w:styleId="Tiu40">
    <w:name w:val="Tiêu đề #4"/>
    <w:basedOn w:val="Normal"/>
    <w:link w:val="Tiu4"/>
    <w:pPr>
      <w:spacing w:after="40" w:line="271" w:lineRule="auto"/>
      <w:outlineLvl w:val="3"/>
    </w:pPr>
    <w:rPr>
      <w:rFonts w:ascii="Segoe UI" w:eastAsia="Segoe UI" w:hAnsi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Tiu3">
    <w:name w:val="Tiêu đề #3_"/>
    <w:basedOn w:val="DefaultParagraphFont"/>
    <w:link w:val="Tiu30"/>
    <w:rPr>
      <w:rFonts w:ascii="Arial" w:eastAsia="Arial" w:hAnsi="Arial" w:cs="Arial"/>
      <w:b/>
      <w:bCs/>
      <w:color w:val="8E3E01"/>
      <w:sz w:val="26"/>
      <w:szCs w:val="26"/>
    </w:rPr>
  </w:style>
  <w:style w:type="paragraph" w:customStyle="1" w:styleId="Tiu30">
    <w:name w:val="Tiêu đề #3"/>
    <w:basedOn w:val="Normal"/>
    <w:link w:val="Tiu3"/>
    <w:pPr>
      <w:spacing w:after="90" w:line="264" w:lineRule="auto"/>
      <w:jc w:val="center"/>
      <w:outlineLvl w:val="2"/>
    </w:pPr>
    <w:rPr>
      <w:rFonts w:ascii="Arial" w:eastAsia="Arial" w:hAnsi="Arial" w:cs="Arial"/>
      <w:b/>
      <w:bCs/>
      <w:color w:val="8E3E01"/>
      <w:sz w:val="26"/>
      <w:szCs w:val="26"/>
      <w:lang w:val="en-US" w:eastAsia="en-US" w:bidi="ar-SA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color w:val="231F20"/>
    </w:rPr>
  </w:style>
  <w:style w:type="paragraph" w:customStyle="1" w:styleId="Vnbnnidung0">
    <w:name w:val="Văn bản nội dung"/>
    <w:basedOn w:val="Normal"/>
    <w:link w:val="Vnbnnidung"/>
    <w:pPr>
      <w:spacing w:after="40" w:line="298" w:lineRule="auto"/>
    </w:pPr>
    <w:rPr>
      <w:rFonts w:ascii="Times New Roman" w:eastAsia="Times New Roman" w:hAnsi="Times New Roman" w:cs="Times New Roman"/>
      <w:color w:val="231F20"/>
      <w:sz w:val="22"/>
      <w:szCs w:val="22"/>
      <w:lang w:val="en-US" w:eastAsia="en-US" w:bidi="ar-SA"/>
    </w:r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b/>
      <w:bCs/>
      <w:color w:val="C4151C"/>
    </w:rPr>
  </w:style>
  <w:style w:type="paragraph" w:customStyle="1" w:styleId="Vnbnnidung20">
    <w:name w:val="Văn bản nội dung (2)"/>
    <w:basedOn w:val="Normal"/>
    <w:link w:val="Vnbnnidung2"/>
    <w:pPr>
      <w:spacing w:after="50" w:line="305" w:lineRule="auto"/>
    </w:pPr>
    <w:rPr>
      <w:rFonts w:ascii="Arial" w:eastAsia="Arial" w:hAnsi="Arial" w:cs="Arial"/>
      <w:b/>
      <w:bCs/>
      <w:color w:val="C4151C"/>
      <w:sz w:val="22"/>
      <w:szCs w:val="22"/>
      <w:lang w:val="en-US" w:eastAsia="en-US" w:bidi="ar-SA"/>
    </w:rPr>
  </w:style>
  <w:style w:type="character" w:customStyle="1" w:styleId="Khc">
    <w:name w:val="Khác_"/>
    <w:basedOn w:val="DefaultParagraphFont"/>
    <w:link w:val="Khc0"/>
    <w:rPr>
      <w:rFonts w:ascii="Times New Roman" w:eastAsia="Times New Roman" w:hAnsi="Times New Roman" w:cs="Times New Roman"/>
      <w:color w:val="231F20"/>
    </w:rPr>
  </w:style>
  <w:style w:type="paragraph" w:customStyle="1" w:styleId="Khc0">
    <w:name w:val="Khác"/>
    <w:basedOn w:val="Normal"/>
    <w:link w:val="Khc"/>
    <w:pPr>
      <w:spacing w:after="40" w:line="298" w:lineRule="auto"/>
    </w:pPr>
    <w:rPr>
      <w:rFonts w:ascii="Times New Roman" w:eastAsia="Times New Roman" w:hAnsi="Times New Roman" w:cs="Times New Roman"/>
      <w:color w:val="231F20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 w:qFormat="1"/>
    <w:lsdException w:name="Light Grid" w:semiHidden="0" w:uiPriority="62" w:unhideWhenUsed="0"/>
    <w:lsdException w:name="Medium Shading 1" w:semiHidden="0" w:uiPriority="63" w:unhideWhenUsed="0" w:qFormat="1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 w:qFormat="1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 w:qFormat="1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 w:qFormat="1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/>
    <w:lsdException w:name="Medium List 1 Accent 4" w:semiHidden="0" w:uiPriority="65" w:unhideWhenUsed="0" w:qFormat="1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 w:qFormat="1"/>
    <w:lsdException w:name="Medium Grid 3 Accent 4" w:semiHidden="0" w:uiPriority="69" w:unhideWhenUsed="0"/>
    <w:lsdException w:name="Dark List Accent 4" w:semiHidden="0" w:uiPriority="70" w:unhideWhenUsed="0" w:qFormat="1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 w:qFormat="1"/>
    <w:lsdException w:name="Medium Shading 2 Accent 5" w:semiHidden="0" w:uiPriority="64" w:unhideWhenUsed="0"/>
    <w:lsdException w:name="Medium List 1 Accent 5" w:semiHidden="0" w:uiPriority="65" w:unhideWhenUsed="0" w:qFormat="1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uiPriority w:val="39"/>
    <w:pPr>
      <w:widowControl w:val="0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3">
    <w:name w:val="Văn bản nội dung (3)_"/>
    <w:basedOn w:val="DefaultParagraphFont"/>
    <w:link w:val="Vnbnnidung30"/>
    <w:rPr>
      <w:rFonts w:ascii="Segoe UI" w:eastAsia="Segoe UI" w:hAnsi="Segoe UI" w:cs="Segoe UI"/>
      <w:b/>
      <w:bCs/>
      <w:color w:val="8E3E01"/>
    </w:rPr>
  </w:style>
  <w:style w:type="paragraph" w:customStyle="1" w:styleId="Vnbnnidung30">
    <w:name w:val="Văn bản nội dung (3)"/>
    <w:basedOn w:val="Normal"/>
    <w:link w:val="Vnbnnidung3"/>
    <w:pPr>
      <w:spacing w:after="40" w:line="274" w:lineRule="auto"/>
      <w:ind w:firstLine="140"/>
    </w:pPr>
    <w:rPr>
      <w:rFonts w:ascii="Segoe UI" w:eastAsia="Segoe UI" w:hAnsi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Tiu4">
    <w:name w:val="Tiêu đề #4_"/>
    <w:basedOn w:val="DefaultParagraphFont"/>
    <w:link w:val="Tiu40"/>
    <w:rPr>
      <w:rFonts w:ascii="Segoe UI" w:eastAsia="Segoe UI" w:hAnsi="Segoe UI" w:cs="Segoe UI"/>
      <w:b/>
      <w:bCs/>
      <w:color w:val="8E3E01"/>
    </w:rPr>
  </w:style>
  <w:style w:type="paragraph" w:customStyle="1" w:styleId="Tiu40">
    <w:name w:val="Tiêu đề #4"/>
    <w:basedOn w:val="Normal"/>
    <w:link w:val="Tiu4"/>
    <w:pPr>
      <w:spacing w:after="40" w:line="271" w:lineRule="auto"/>
      <w:outlineLvl w:val="3"/>
    </w:pPr>
    <w:rPr>
      <w:rFonts w:ascii="Segoe UI" w:eastAsia="Segoe UI" w:hAnsi="Segoe UI" w:cs="Segoe UI"/>
      <w:b/>
      <w:bCs/>
      <w:color w:val="8E3E01"/>
      <w:sz w:val="22"/>
      <w:szCs w:val="22"/>
      <w:lang w:val="en-US" w:eastAsia="en-US" w:bidi="ar-SA"/>
    </w:rPr>
  </w:style>
  <w:style w:type="character" w:customStyle="1" w:styleId="Tiu3">
    <w:name w:val="Tiêu đề #3_"/>
    <w:basedOn w:val="DefaultParagraphFont"/>
    <w:link w:val="Tiu30"/>
    <w:rPr>
      <w:rFonts w:ascii="Arial" w:eastAsia="Arial" w:hAnsi="Arial" w:cs="Arial"/>
      <w:b/>
      <w:bCs/>
      <w:color w:val="8E3E01"/>
      <w:sz w:val="26"/>
      <w:szCs w:val="26"/>
    </w:rPr>
  </w:style>
  <w:style w:type="paragraph" w:customStyle="1" w:styleId="Tiu30">
    <w:name w:val="Tiêu đề #3"/>
    <w:basedOn w:val="Normal"/>
    <w:link w:val="Tiu3"/>
    <w:pPr>
      <w:spacing w:after="90" w:line="264" w:lineRule="auto"/>
      <w:jc w:val="center"/>
      <w:outlineLvl w:val="2"/>
    </w:pPr>
    <w:rPr>
      <w:rFonts w:ascii="Arial" w:eastAsia="Arial" w:hAnsi="Arial" w:cs="Arial"/>
      <w:b/>
      <w:bCs/>
      <w:color w:val="8E3E01"/>
      <w:sz w:val="26"/>
      <w:szCs w:val="26"/>
      <w:lang w:val="en-US" w:eastAsia="en-US" w:bidi="ar-SA"/>
    </w:rPr>
  </w:style>
  <w:style w:type="character" w:customStyle="1" w:styleId="Vnbnnidung">
    <w:name w:val="Văn bản nội dung_"/>
    <w:basedOn w:val="DefaultParagraphFont"/>
    <w:link w:val="Vnbnnidung0"/>
    <w:rPr>
      <w:rFonts w:ascii="Times New Roman" w:eastAsia="Times New Roman" w:hAnsi="Times New Roman" w:cs="Times New Roman"/>
      <w:color w:val="231F20"/>
    </w:rPr>
  </w:style>
  <w:style w:type="paragraph" w:customStyle="1" w:styleId="Vnbnnidung0">
    <w:name w:val="Văn bản nội dung"/>
    <w:basedOn w:val="Normal"/>
    <w:link w:val="Vnbnnidung"/>
    <w:pPr>
      <w:spacing w:after="40" w:line="298" w:lineRule="auto"/>
    </w:pPr>
    <w:rPr>
      <w:rFonts w:ascii="Times New Roman" w:eastAsia="Times New Roman" w:hAnsi="Times New Roman" w:cs="Times New Roman"/>
      <w:color w:val="231F20"/>
      <w:sz w:val="22"/>
      <w:szCs w:val="22"/>
      <w:lang w:val="en-US" w:eastAsia="en-US" w:bidi="ar-SA"/>
    </w:r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b/>
      <w:bCs/>
      <w:color w:val="C4151C"/>
    </w:rPr>
  </w:style>
  <w:style w:type="paragraph" w:customStyle="1" w:styleId="Vnbnnidung20">
    <w:name w:val="Văn bản nội dung (2)"/>
    <w:basedOn w:val="Normal"/>
    <w:link w:val="Vnbnnidung2"/>
    <w:pPr>
      <w:spacing w:after="50" w:line="305" w:lineRule="auto"/>
    </w:pPr>
    <w:rPr>
      <w:rFonts w:ascii="Arial" w:eastAsia="Arial" w:hAnsi="Arial" w:cs="Arial"/>
      <w:b/>
      <w:bCs/>
      <w:color w:val="C4151C"/>
      <w:sz w:val="22"/>
      <w:szCs w:val="22"/>
      <w:lang w:val="en-US" w:eastAsia="en-US" w:bidi="ar-SA"/>
    </w:rPr>
  </w:style>
  <w:style w:type="character" w:customStyle="1" w:styleId="Khc">
    <w:name w:val="Khác_"/>
    <w:basedOn w:val="DefaultParagraphFont"/>
    <w:link w:val="Khc0"/>
    <w:rPr>
      <w:rFonts w:ascii="Times New Roman" w:eastAsia="Times New Roman" w:hAnsi="Times New Roman" w:cs="Times New Roman"/>
      <w:color w:val="231F20"/>
    </w:rPr>
  </w:style>
  <w:style w:type="paragraph" w:customStyle="1" w:styleId="Khc0">
    <w:name w:val="Khác"/>
    <w:basedOn w:val="Normal"/>
    <w:link w:val="Khc"/>
    <w:pPr>
      <w:spacing w:after="40" w:line="298" w:lineRule="auto"/>
    </w:pPr>
    <w:rPr>
      <w:rFonts w:ascii="Times New Roman" w:eastAsia="Times New Roman" w:hAnsi="Times New Roman" w:cs="Times New Roman"/>
      <w:color w:val="231F20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68DF0-1DCD-4781-B007-B925F0361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H310</dc:creator>
  <cp:lastModifiedBy>Admin</cp:lastModifiedBy>
  <cp:revision>9</cp:revision>
  <dcterms:created xsi:type="dcterms:W3CDTF">2024-06-24T07:57:00Z</dcterms:created>
  <dcterms:modified xsi:type="dcterms:W3CDTF">2024-09-30T06:05:00Z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C6168A22C53542B592D87FA11F72BEC7_12</vt:lpwstr>
  </property>
</Properties>
</file>